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B1EA" w14:textId="77777777" w:rsidR="00E34AD7" w:rsidRDefault="00E34AD7" w:rsidP="00E34AD7">
      <w:pPr>
        <w:pStyle w:val="Heading1"/>
        <w:rPr>
          <w:rFonts w:ascii="Times" w:hAnsi="Times"/>
          <w:color w:val="auto"/>
          <w:sz w:val="28"/>
          <w:szCs w:val="28"/>
        </w:rPr>
      </w:pPr>
    </w:p>
    <w:p w14:paraId="43176FF4" w14:textId="77777777" w:rsidR="004576A5" w:rsidRPr="00A20BE6" w:rsidRDefault="004576A5" w:rsidP="004576A5">
      <w:pPr>
        <w:rPr>
          <w:rFonts w:ascii="Times New Roman" w:hAnsi="Times New Roman"/>
          <w:sz w:val="28"/>
          <w:szCs w:val="28"/>
        </w:rPr>
      </w:pPr>
    </w:p>
    <w:p w14:paraId="340C9292" w14:textId="77777777" w:rsidR="00E34AD7" w:rsidRDefault="00E34AD7" w:rsidP="00E34AD7"/>
    <w:p w14:paraId="24AD0ED1" w14:textId="77777777" w:rsidR="0020135E" w:rsidRPr="00597E7E" w:rsidRDefault="0020135E" w:rsidP="0020135E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597E7E">
        <w:rPr>
          <w:rFonts w:ascii="Times New Roman" w:hAnsi="Times New Roman"/>
          <w:color w:val="auto"/>
          <w:sz w:val="32"/>
          <w:szCs w:val="32"/>
        </w:rPr>
        <w:t>The University of Chicago</w:t>
      </w:r>
    </w:p>
    <w:p w14:paraId="1E1E2119" w14:textId="77777777" w:rsidR="0020135E" w:rsidRPr="00597E7E" w:rsidRDefault="0020135E" w:rsidP="0020135E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597E7E">
        <w:rPr>
          <w:rFonts w:ascii="Times New Roman" w:hAnsi="Times New Roman"/>
          <w:color w:val="auto"/>
          <w:sz w:val="32"/>
          <w:szCs w:val="32"/>
        </w:rPr>
        <w:t>Department of Computer Science &amp; Mathematics</w:t>
      </w:r>
    </w:p>
    <w:p w14:paraId="04E88644" w14:textId="77777777" w:rsidR="0020135E" w:rsidRPr="00597E7E" w:rsidRDefault="0020135E" w:rsidP="0020135E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597E7E">
        <w:rPr>
          <w:rFonts w:ascii="Times New Roman" w:hAnsi="Times New Roman"/>
          <w:color w:val="auto"/>
          <w:sz w:val="32"/>
          <w:szCs w:val="32"/>
        </w:rPr>
        <w:t>Combinatorics &amp; Theor</w:t>
      </w:r>
      <w:r>
        <w:rPr>
          <w:rFonts w:ascii="Times New Roman" w:hAnsi="Times New Roman"/>
          <w:color w:val="auto"/>
          <w:sz w:val="32"/>
          <w:szCs w:val="32"/>
        </w:rPr>
        <w:t>y</w:t>
      </w:r>
      <w:r w:rsidRPr="00597E7E">
        <w:rPr>
          <w:rFonts w:ascii="Times New Roman" w:hAnsi="Times New Roman"/>
          <w:color w:val="auto"/>
          <w:sz w:val="32"/>
          <w:szCs w:val="32"/>
        </w:rPr>
        <w:t xml:space="preserve"> Seminar </w:t>
      </w:r>
    </w:p>
    <w:p w14:paraId="67738B6F" w14:textId="77777777" w:rsidR="0020135E" w:rsidRDefault="0020135E" w:rsidP="0020135E">
      <w:pPr>
        <w:rPr>
          <w:rFonts w:ascii="Times New Roman" w:hAnsi="Times New Roman"/>
          <w:b/>
          <w:color w:val="800000"/>
          <w:sz w:val="32"/>
          <w:szCs w:val="32"/>
        </w:rPr>
      </w:pPr>
    </w:p>
    <w:p w14:paraId="56B90C05" w14:textId="77777777" w:rsidR="0020135E" w:rsidRPr="00597E7E" w:rsidRDefault="0020135E" w:rsidP="0020135E">
      <w:pPr>
        <w:ind w:left="2880" w:firstLine="720"/>
        <w:rPr>
          <w:rFonts w:ascii="Times New Roman" w:hAnsi="Times New Roman"/>
          <w:b/>
          <w:color w:val="800000"/>
          <w:sz w:val="32"/>
          <w:szCs w:val="32"/>
        </w:rPr>
      </w:pPr>
      <w:r>
        <w:rPr>
          <w:rFonts w:ascii="Times New Roman" w:hAnsi="Times New Roman"/>
          <w:b/>
          <w:color w:val="800000"/>
          <w:sz w:val="32"/>
          <w:szCs w:val="32"/>
        </w:rPr>
        <w:t xml:space="preserve">      </w:t>
      </w:r>
      <w:r w:rsidRPr="00597E7E">
        <w:rPr>
          <w:rFonts w:ascii="Times New Roman" w:hAnsi="Times New Roman"/>
          <w:b/>
          <w:color w:val="800000"/>
          <w:sz w:val="32"/>
          <w:szCs w:val="32"/>
        </w:rPr>
        <w:t>PRESENTS:</w:t>
      </w:r>
    </w:p>
    <w:p w14:paraId="140F0ED6" w14:textId="77777777" w:rsidR="0020135E" w:rsidRDefault="0020135E" w:rsidP="0020135E">
      <w:r>
        <w:t xml:space="preserve">  </w:t>
      </w:r>
    </w:p>
    <w:p w14:paraId="38467AE4" w14:textId="70E773B3" w:rsidR="0020135E" w:rsidRPr="0020135E" w:rsidRDefault="0020135E" w:rsidP="0020135E">
      <w:pPr>
        <w:rPr>
          <w:rFonts w:ascii="Times New Roman" w:hAnsi="Times New Roman"/>
          <w:szCs w:val="24"/>
        </w:rPr>
      </w:pPr>
      <w:r>
        <w:t xml:space="preserve">                                                </w:t>
      </w:r>
      <w:r>
        <w:t xml:space="preserve">  </w:t>
      </w:r>
      <w:r w:rsidRPr="0020135E">
        <w:rPr>
          <w:rFonts w:ascii="Times New Roman" w:hAnsi="Times New Roman"/>
          <w:szCs w:val="24"/>
        </w:rPr>
        <w:fldChar w:fldCharType="begin"/>
      </w:r>
      <w:r w:rsidRPr="0020135E">
        <w:rPr>
          <w:rFonts w:ascii="Times New Roman" w:hAnsi="Times New Roman"/>
          <w:szCs w:val="24"/>
        </w:rPr>
        <w:instrText xml:space="preserve"> INCLUDEPICTURE "/var/folders/jh/_zvx1yd962x4y176dfksm4hc0000gq/T/com.microsoft.Word/WebArchiveCopyPasteTempFiles/pictures.png" \* MERGEFORMATINET </w:instrText>
      </w:r>
      <w:r w:rsidRPr="0020135E">
        <w:rPr>
          <w:rFonts w:ascii="Times New Roman" w:hAnsi="Times New Roman"/>
          <w:szCs w:val="24"/>
        </w:rPr>
        <w:fldChar w:fldCharType="separate"/>
      </w:r>
      <w:r w:rsidRPr="0020135E">
        <w:rPr>
          <w:rFonts w:ascii="Times New Roman" w:hAnsi="Times New Roman"/>
          <w:noProof/>
          <w:szCs w:val="24"/>
        </w:rPr>
        <w:drawing>
          <wp:inline distT="0" distB="0" distL="0" distR="0" wp14:anchorId="134AD127" wp14:editId="5C411913">
            <wp:extent cx="2372031" cy="1537666"/>
            <wp:effectExtent l="0" t="0" r="3175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86" cy="156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35E">
        <w:rPr>
          <w:rFonts w:ascii="Times New Roman" w:hAnsi="Times New Roman"/>
          <w:szCs w:val="24"/>
        </w:rPr>
        <w:fldChar w:fldCharType="end"/>
      </w:r>
    </w:p>
    <w:p w14:paraId="50CB5E90" w14:textId="75E9B548" w:rsidR="0020135E" w:rsidRPr="0020135E" w:rsidRDefault="0020135E" w:rsidP="0020135E">
      <w:pPr>
        <w:ind w:left="2880"/>
        <w:rPr>
          <w:rFonts w:ascii="Times New Roman" w:hAnsi="Times New Roman"/>
          <w:szCs w:val="24"/>
        </w:rPr>
      </w:pPr>
    </w:p>
    <w:p w14:paraId="017C20D7" w14:textId="604AD165" w:rsidR="0020135E" w:rsidRPr="0020135E" w:rsidRDefault="0020135E" w:rsidP="002013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b/>
          <w:sz w:val="32"/>
          <w:szCs w:val="32"/>
        </w:rPr>
        <w:t>Pravesh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Kothari</w:t>
      </w:r>
    </w:p>
    <w:p w14:paraId="1204921A" w14:textId="4961A017" w:rsidR="0020135E" w:rsidRPr="004576A5" w:rsidRDefault="0020135E" w:rsidP="0020135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Princeton University &amp; IAS</w:t>
      </w:r>
    </w:p>
    <w:p w14:paraId="5465B98D" w14:textId="77777777" w:rsidR="0020135E" w:rsidRDefault="0020135E" w:rsidP="0020135E">
      <w:pPr>
        <w:ind w:left="2880" w:firstLine="720"/>
        <w:rPr>
          <w:rFonts w:ascii="Times New Roman" w:eastAsiaTheme="minorEastAsia" w:hAnsi="Times New Roman"/>
          <w:sz w:val="32"/>
          <w:szCs w:val="32"/>
        </w:rPr>
      </w:pPr>
    </w:p>
    <w:p w14:paraId="5D8C2DDA" w14:textId="77777777" w:rsidR="0020135E" w:rsidRPr="0020135E" w:rsidRDefault="0020135E" w:rsidP="0020135E">
      <w:pPr>
        <w:jc w:val="center"/>
        <w:rPr>
          <w:rFonts w:ascii="Times New Roman" w:eastAsiaTheme="minorEastAsia" w:hAnsi="Times New Roman"/>
          <w:szCs w:val="24"/>
        </w:rPr>
      </w:pPr>
    </w:p>
    <w:p w14:paraId="38854EE4" w14:textId="77777777" w:rsidR="0020135E" w:rsidRPr="005E2879" w:rsidRDefault="0020135E" w:rsidP="0020135E">
      <w:pPr>
        <w:rPr>
          <w:rFonts w:ascii="Times New Roman" w:hAnsi="Times New Roman"/>
          <w:sz w:val="28"/>
          <w:szCs w:val="28"/>
        </w:rPr>
      </w:pPr>
      <w:r w:rsidRPr="005E2879">
        <w:rPr>
          <w:rFonts w:ascii="Times New Roman" w:hAnsi="Times New Roman"/>
          <w:b/>
          <w:color w:val="000000" w:themeColor="text1"/>
          <w:sz w:val="28"/>
          <w:szCs w:val="28"/>
        </w:rPr>
        <w:t>Title:</w:t>
      </w:r>
      <w:r w:rsidRPr="005E28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E2879">
        <w:rPr>
          <w:rFonts w:ascii="Times New Roman" w:hAnsi="Times New Roman"/>
          <w:color w:val="212121"/>
          <w:sz w:val="28"/>
          <w:szCs w:val="28"/>
        </w:rPr>
        <w:t>(Quasi)-Efficiently Learning Mixtures of Gaussians at the Statistically Optimal Separation</w:t>
      </w:r>
    </w:p>
    <w:p w14:paraId="07042C96" w14:textId="77777777" w:rsidR="005E2879" w:rsidRDefault="005E2879" w:rsidP="005E2879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3D999BA" w14:textId="1425BE5A" w:rsidR="0020135E" w:rsidRPr="005E2879" w:rsidRDefault="0020135E" w:rsidP="005E2879">
      <w:pPr>
        <w:jc w:val="both"/>
        <w:rPr>
          <w:rFonts w:ascii="Times New Roman" w:hAnsi="Times New Roman"/>
          <w:color w:val="212121"/>
          <w:sz w:val="28"/>
          <w:szCs w:val="28"/>
        </w:rPr>
      </w:pPr>
      <w:r w:rsidRPr="005E2879">
        <w:rPr>
          <w:rFonts w:ascii="Times New Roman" w:hAnsi="Times New Roman"/>
          <w:b/>
          <w:bCs/>
          <w:sz w:val="28"/>
          <w:szCs w:val="28"/>
        </w:rPr>
        <w:t>Abstract:</w:t>
      </w:r>
      <w:r w:rsidRPr="005E2879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5E2879">
        <w:rPr>
          <w:rFonts w:ascii="Times New Roman" w:hAnsi="Times New Roman"/>
          <w:color w:val="212121"/>
          <w:sz w:val="28"/>
          <w:szCs w:val="28"/>
        </w:rPr>
        <w:t>Recovering a hidden signal or structure in the presence of random noise is a recurring theme in fundamental problems arising in computational complexity, cryptography, machine learning, and statistics. In the recent years, a Sum-of-Squares method, a hierarchy of generic semi-definite programming relaxations, has yielded a systematic approach for such "parameter estimation" problems.  </w:t>
      </w:r>
    </w:p>
    <w:p w14:paraId="3DEB41D2" w14:textId="77777777" w:rsidR="0020135E" w:rsidRPr="0020135E" w:rsidRDefault="0020135E" w:rsidP="005E2879">
      <w:pPr>
        <w:jc w:val="both"/>
        <w:rPr>
          <w:rFonts w:ascii="Times New Roman" w:hAnsi="Times New Roman"/>
          <w:color w:val="212121"/>
          <w:sz w:val="28"/>
          <w:szCs w:val="28"/>
        </w:rPr>
      </w:pPr>
    </w:p>
    <w:p w14:paraId="0548F98C" w14:textId="77777777" w:rsidR="0020135E" w:rsidRPr="0020135E" w:rsidRDefault="0020135E" w:rsidP="005E2879">
      <w:pPr>
        <w:jc w:val="both"/>
        <w:rPr>
          <w:rFonts w:ascii="Times New Roman" w:hAnsi="Times New Roman"/>
          <w:color w:val="212121"/>
          <w:sz w:val="28"/>
          <w:szCs w:val="28"/>
        </w:rPr>
      </w:pPr>
      <w:r w:rsidRPr="0020135E">
        <w:rPr>
          <w:rFonts w:ascii="Times New Roman" w:hAnsi="Times New Roman"/>
          <w:color w:val="212121"/>
          <w:sz w:val="28"/>
          <w:szCs w:val="28"/>
        </w:rPr>
        <w:t xml:space="preserve">In this talk, I'll illustrate the </w:t>
      </w:r>
      <w:proofErr w:type="spellStart"/>
      <w:r w:rsidRPr="0020135E">
        <w:rPr>
          <w:rFonts w:ascii="Times New Roman" w:hAnsi="Times New Roman"/>
          <w:color w:val="212121"/>
          <w:sz w:val="28"/>
          <w:szCs w:val="28"/>
        </w:rPr>
        <w:t>SoS</w:t>
      </w:r>
      <w:proofErr w:type="spellEnd"/>
      <w:r w:rsidRPr="0020135E">
        <w:rPr>
          <w:rFonts w:ascii="Times New Roman" w:hAnsi="Times New Roman"/>
          <w:color w:val="212121"/>
          <w:sz w:val="28"/>
          <w:szCs w:val="28"/>
        </w:rPr>
        <w:t xml:space="preserve"> method for parameter estimation by means of a recent application of to learning mixture of gaussians with information theoretically optimal cluster-separation in quasi-polynomial time. No sub-exponential time algorithm was previously known in this regime. </w:t>
      </w:r>
    </w:p>
    <w:p w14:paraId="5B9A24AF" w14:textId="77777777" w:rsidR="0020135E" w:rsidRPr="0020135E" w:rsidRDefault="0020135E" w:rsidP="0020135E">
      <w:pPr>
        <w:rPr>
          <w:rFonts w:ascii="Times New Roman" w:hAnsi="Times New Roman"/>
          <w:color w:val="212121"/>
          <w:sz w:val="28"/>
          <w:szCs w:val="28"/>
        </w:rPr>
      </w:pPr>
    </w:p>
    <w:p w14:paraId="437E2996" w14:textId="77777777" w:rsidR="0020135E" w:rsidRPr="0020135E" w:rsidRDefault="0020135E" w:rsidP="0020135E">
      <w:pPr>
        <w:rPr>
          <w:rFonts w:ascii="Times New Roman" w:hAnsi="Times New Roman"/>
          <w:color w:val="212121"/>
          <w:sz w:val="28"/>
          <w:szCs w:val="28"/>
        </w:rPr>
      </w:pPr>
      <w:r w:rsidRPr="0020135E">
        <w:rPr>
          <w:rFonts w:ascii="Times New Roman" w:hAnsi="Times New Roman"/>
          <w:color w:val="212121"/>
          <w:sz w:val="28"/>
          <w:szCs w:val="28"/>
        </w:rPr>
        <w:t xml:space="preserve">Based on joint works with Jacob Steinhardt and David </w:t>
      </w:r>
      <w:proofErr w:type="spellStart"/>
      <w:r w:rsidRPr="0020135E">
        <w:rPr>
          <w:rFonts w:ascii="Times New Roman" w:hAnsi="Times New Roman"/>
          <w:color w:val="212121"/>
          <w:sz w:val="28"/>
          <w:szCs w:val="28"/>
        </w:rPr>
        <w:t>Steurer</w:t>
      </w:r>
      <w:proofErr w:type="spellEnd"/>
      <w:r w:rsidRPr="0020135E">
        <w:rPr>
          <w:rFonts w:ascii="Times New Roman" w:hAnsi="Times New Roman"/>
          <w:color w:val="212121"/>
          <w:sz w:val="28"/>
          <w:szCs w:val="28"/>
        </w:rPr>
        <w:t>.</w:t>
      </w:r>
      <w:bookmarkStart w:id="0" w:name="_GoBack"/>
      <w:bookmarkEnd w:id="0"/>
    </w:p>
    <w:p w14:paraId="4A5FFCF6" w14:textId="77777777" w:rsidR="00E90F2D" w:rsidRDefault="00E90F2D" w:rsidP="0020135E">
      <w:pPr>
        <w:rPr>
          <w:rFonts w:ascii="Times New Roman" w:hAnsi="Times New Roman"/>
          <w:sz w:val="28"/>
          <w:szCs w:val="28"/>
        </w:rPr>
      </w:pPr>
    </w:p>
    <w:p w14:paraId="5A0E3B6E" w14:textId="61746BFF" w:rsidR="0020135E" w:rsidRPr="0020135E" w:rsidRDefault="00AF37A4" w:rsidP="002013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Host: Prof. </w:t>
      </w:r>
      <w:r w:rsidR="00E90F2D">
        <w:rPr>
          <w:rFonts w:ascii="Times New Roman" w:hAnsi="Times New Roman"/>
          <w:sz w:val="28"/>
          <w:szCs w:val="28"/>
        </w:rPr>
        <w:t xml:space="preserve">Aaron </w:t>
      </w:r>
      <w:proofErr w:type="spellStart"/>
      <w:r w:rsidR="00E90F2D">
        <w:rPr>
          <w:rFonts w:ascii="Times New Roman" w:hAnsi="Times New Roman"/>
          <w:sz w:val="28"/>
          <w:szCs w:val="28"/>
        </w:rPr>
        <w:t>Potechin</w:t>
      </w:r>
      <w:proofErr w:type="spellEnd"/>
    </w:p>
    <w:p w14:paraId="343838FD" w14:textId="6D305A97" w:rsidR="0020135E" w:rsidRPr="005E2879" w:rsidRDefault="0020135E" w:rsidP="0020135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EF0245" w14:textId="77777777" w:rsidR="0020135E" w:rsidRPr="005E2879" w:rsidRDefault="0020135E" w:rsidP="0020135E">
      <w:pPr>
        <w:rPr>
          <w:rFonts w:ascii="Times New Roman" w:hAnsi="Times New Roman"/>
          <w:sz w:val="28"/>
          <w:szCs w:val="28"/>
        </w:rPr>
      </w:pPr>
    </w:p>
    <w:p w14:paraId="1AC973F3" w14:textId="29E7E652" w:rsidR="0020135E" w:rsidRPr="005E2879" w:rsidRDefault="0020135E" w:rsidP="0020135E">
      <w:pPr>
        <w:jc w:val="center"/>
        <w:rPr>
          <w:rFonts w:ascii="Times New Roman" w:hAnsi="Times New Roman"/>
          <w:sz w:val="28"/>
          <w:szCs w:val="28"/>
        </w:rPr>
      </w:pPr>
      <w:r w:rsidRPr="005E2879">
        <w:rPr>
          <w:rFonts w:ascii="Times New Roman" w:hAnsi="Times New Roman"/>
          <w:sz w:val="28"/>
          <w:szCs w:val="28"/>
        </w:rPr>
        <w:t xml:space="preserve">Tuesday, </w:t>
      </w:r>
      <w:r w:rsidRPr="005E2879">
        <w:rPr>
          <w:rFonts w:ascii="Times New Roman" w:hAnsi="Times New Roman"/>
          <w:sz w:val="28"/>
          <w:szCs w:val="28"/>
        </w:rPr>
        <w:t>December 4</w:t>
      </w:r>
      <w:r w:rsidRPr="005E2879">
        <w:rPr>
          <w:rFonts w:ascii="Times New Roman" w:hAnsi="Times New Roman"/>
          <w:sz w:val="28"/>
          <w:szCs w:val="28"/>
        </w:rPr>
        <w:t>, 2018</w:t>
      </w:r>
    </w:p>
    <w:p w14:paraId="3D720127" w14:textId="77777777" w:rsidR="0020135E" w:rsidRPr="005E2879" w:rsidRDefault="0020135E" w:rsidP="0020135E">
      <w:pPr>
        <w:jc w:val="center"/>
        <w:rPr>
          <w:rFonts w:ascii="Times New Roman" w:hAnsi="Times New Roman"/>
          <w:sz w:val="28"/>
          <w:szCs w:val="28"/>
        </w:rPr>
      </w:pPr>
      <w:r w:rsidRPr="005E2879">
        <w:rPr>
          <w:rFonts w:ascii="Times New Roman" w:hAnsi="Times New Roman"/>
          <w:sz w:val="28"/>
          <w:szCs w:val="28"/>
        </w:rPr>
        <w:t>Ry. 251 @ 3:30 pm</w:t>
      </w:r>
    </w:p>
    <w:p w14:paraId="52F21E01" w14:textId="0EBDA6F7" w:rsidR="00371109" w:rsidRPr="005752DC" w:rsidRDefault="0020135E" w:rsidP="005752DC">
      <w:pPr>
        <w:jc w:val="center"/>
        <w:rPr>
          <w:rFonts w:ascii="Times New Roman" w:hAnsi="Times New Roman"/>
          <w:sz w:val="28"/>
          <w:szCs w:val="28"/>
        </w:rPr>
      </w:pPr>
      <w:r w:rsidRPr="005E2879">
        <w:rPr>
          <w:rFonts w:ascii="Times New Roman" w:hAnsi="Times New Roman"/>
          <w:sz w:val="28"/>
          <w:szCs w:val="28"/>
        </w:rPr>
        <w:t>(Refreshments will be served prior to the talk in Ry. 255 @ 3:15pm</w:t>
      </w:r>
    </w:p>
    <w:sectPr w:rsidR="00371109" w:rsidRPr="005752DC" w:rsidSect="00B46596">
      <w:pgSz w:w="12240" w:h="15840"/>
      <w:pgMar w:top="720" w:right="1152" w:bottom="360" w:left="1152" w:header="547" w:footer="547" w:gutter="0"/>
      <w:pgBorders w:offsetFrom="page">
        <w:top w:val="ovals" w:sz="16" w:space="28" w:color="672246"/>
        <w:left w:val="ovals" w:sz="16" w:space="28" w:color="672246"/>
        <w:bottom w:val="ovals" w:sz="16" w:space="28" w:color="672246"/>
        <w:right w:val="ovals" w:sz="16" w:space="28" w:color="672246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D7"/>
    <w:rsid w:val="0020135E"/>
    <w:rsid w:val="004576A5"/>
    <w:rsid w:val="005752DC"/>
    <w:rsid w:val="005E2879"/>
    <w:rsid w:val="00670810"/>
    <w:rsid w:val="00AF37A4"/>
    <w:rsid w:val="00C356A2"/>
    <w:rsid w:val="00E34AD7"/>
    <w:rsid w:val="00E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AB23"/>
  <w14:defaultImageDpi w14:val="32767"/>
  <w15:chartTrackingRefBased/>
  <w15:docId w15:val="{E826D65F-06F8-AF45-A6DE-5CB3FFFE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4AD7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34AD7"/>
    <w:pPr>
      <w:keepNext/>
      <w:jc w:val="center"/>
      <w:outlineLvl w:val="0"/>
    </w:pPr>
    <w:rPr>
      <w:rFonts w:ascii="Verdana" w:hAnsi="Verdana"/>
      <w:b/>
      <w:color w:val="80808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AD7"/>
    <w:rPr>
      <w:rFonts w:ascii="Verdana" w:eastAsia="Times New Roman" w:hAnsi="Verdana" w:cs="Times New Roman"/>
      <w:b/>
      <w:color w:val="808080"/>
      <w:sz w:val="56"/>
      <w:szCs w:val="20"/>
    </w:rPr>
  </w:style>
  <w:style w:type="character" w:customStyle="1" w:styleId="gmail-m1629733969618562672inbox-inbox-gr">
    <w:name w:val="gmail-m_1629733969618562672inbox-inbox-gr_"/>
    <w:basedOn w:val="DefaultParagraphFont"/>
    <w:rsid w:val="0020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2018-11-29T16:53:00Z</cp:lastPrinted>
  <dcterms:created xsi:type="dcterms:W3CDTF">2018-11-29T15:47:00Z</dcterms:created>
  <dcterms:modified xsi:type="dcterms:W3CDTF">2018-11-29T19:10:00Z</dcterms:modified>
</cp:coreProperties>
</file>